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5BB" w:rsidRPr="001C35BB" w:rsidRDefault="001C35BB" w:rsidP="001C35BB">
      <w:pPr>
        <w:spacing w:before="100" w:beforeAutospacing="1" w:after="100" w:afterAutospacing="1"/>
        <w:rPr>
          <w:rFonts w:ascii="Avenir Next Condensed Regular" w:hAnsi="Avenir Next Condensed Regular"/>
          <w:b/>
          <w:sz w:val="28"/>
          <w:szCs w:val="50"/>
        </w:rPr>
      </w:pPr>
      <w:r w:rsidRPr="001C35BB">
        <w:rPr>
          <w:rFonts w:ascii="Avenir Next Condensed Regular" w:hAnsi="Avenir Next Condensed Regular"/>
          <w:b/>
          <w:sz w:val="28"/>
          <w:szCs w:val="50"/>
        </w:rPr>
        <w:t>Discussion Journal Assignment</w:t>
      </w:r>
      <w:r>
        <w:rPr>
          <w:rFonts w:ascii="Avenir Next Condensed Regular" w:hAnsi="Avenir Next Condensed Regular"/>
          <w:b/>
          <w:sz w:val="28"/>
          <w:szCs w:val="50"/>
        </w:rPr>
        <w:t xml:space="preserve"> – </w:t>
      </w:r>
      <w:r>
        <w:rPr>
          <w:rFonts w:ascii="Avenir Next Condensed Regular" w:hAnsi="Avenir Next Condensed Regular"/>
          <w:b/>
          <w:i/>
          <w:sz w:val="28"/>
          <w:szCs w:val="50"/>
        </w:rPr>
        <w:t>Into the Wild</w:t>
      </w:r>
    </w:p>
    <w:p w:rsidR="001C35BB" w:rsidRPr="001C35BB" w:rsidRDefault="001C35BB" w:rsidP="001C35BB">
      <w:pPr>
        <w:rPr>
          <w:rFonts w:ascii="Avenir Next Condensed Regular" w:hAnsi="Avenir Next Condensed Regular" w:cs="Arial"/>
        </w:rPr>
      </w:pPr>
      <w:r w:rsidRPr="001C35BB">
        <w:rPr>
          <w:rFonts w:ascii="Avenir Next Condensed Regular" w:hAnsi="Avenir Next Condensed Regular" w:cs="Arial"/>
        </w:rPr>
        <w:t xml:space="preserve">In order to discuss elements of the novel, </w:t>
      </w:r>
      <w:r w:rsidRPr="001C35BB">
        <w:rPr>
          <w:rFonts w:ascii="Avenir Next Condensed Regular" w:hAnsi="Avenir Next Condensed Regular" w:cs="Arial"/>
          <w:i/>
        </w:rPr>
        <w:t>Into the Wild</w:t>
      </w:r>
      <w:r w:rsidRPr="001C35BB">
        <w:rPr>
          <w:rFonts w:ascii="Avenir Next Condensed Regular" w:hAnsi="Avenir Next Condensed Regular" w:cs="Arial"/>
        </w:rPr>
        <w:t>, you will have a journal discussion partner.  Complete 4 journal discussions to turn in for a grade.  For each</w:t>
      </w:r>
      <w:r>
        <w:rPr>
          <w:rFonts w:ascii="Avenir Next Condensed Regular" w:hAnsi="Avenir Next Condensed Regular" w:cs="Arial"/>
        </w:rPr>
        <w:t>,</w:t>
      </w:r>
      <w:r w:rsidRPr="001C35BB">
        <w:rPr>
          <w:rFonts w:ascii="Avenir Next Condensed Regular" w:hAnsi="Avenir Next Condensed Regular" w:cs="Arial"/>
        </w:rPr>
        <w:t xml:space="preserve"> do the following:</w:t>
      </w:r>
    </w:p>
    <w:p w:rsidR="001C35BB" w:rsidRPr="001C35BB" w:rsidRDefault="001C35BB" w:rsidP="001C35BB">
      <w:pPr>
        <w:rPr>
          <w:rFonts w:ascii="Avenir Next Condensed Regular" w:hAnsi="Avenir Next Condensed Regular" w:cs="Arial"/>
        </w:rPr>
      </w:pPr>
    </w:p>
    <w:p w:rsidR="001C35BB" w:rsidRPr="001C35BB" w:rsidRDefault="001C35BB" w:rsidP="001C35BB">
      <w:pPr>
        <w:numPr>
          <w:ilvl w:val="0"/>
          <w:numId w:val="1"/>
        </w:numPr>
        <w:rPr>
          <w:rFonts w:ascii="Avenir Next Condensed Regular" w:hAnsi="Avenir Next Condensed Regular" w:cs="Arial"/>
        </w:rPr>
      </w:pPr>
      <w:r w:rsidRPr="001C35BB">
        <w:rPr>
          <w:rFonts w:ascii="Avenir Next Condensed Regular" w:hAnsi="Avenir Next Condensed Regular" w:cs="Arial"/>
        </w:rPr>
        <w:t>Choose any 4 Journal Response Questions below.  Answer the questions in complete, well-written paragraphs (2-4 paragraphs for each).  Your answer can be personal and reflective.  I encourage you to be creative (but appropriate) in response to the answer.  Be sure to include specific details from the text to demonstrate that you have read the book.</w:t>
      </w:r>
    </w:p>
    <w:p w:rsidR="001C35BB" w:rsidRPr="001C35BB" w:rsidRDefault="001C35BB" w:rsidP="001C35BB">
      <w:pPr>
        <w:numPr>
          <w:ilvl w:val="0"/>
          <w:numId w:val="1"/>
        </w:numPr>
        <w:rPr>
          <w:rFonts w:ascii="Avenir Next Condensed Regular" w:hAnsi="Avenir Next Condensed Regular" w:cs="Arial"/>
        </w:rPr>
      </w:pPr>
      <w:r>
        <w:rPr>
          <w:rFonts w:ascii="Avenir Next Condensed Regular" w:hAnsi="Avenir Next Condensed Regular" w:cs="Arial"/>
        </w:rPr>
        <w:t>Leave space</w:t>
      </w:r>
      <w:r w:rsidRPr="001C35BB">
        <w:rPr>
          <w:rFonts w:ascii="Avenir Next Condensed Regular" w:hAnsi="Avenir Next Condensed Regular" w:cs="Arial"/>
        </w:rPr>
        <w:t xml:space="preserve"> in between each entry for your partner.</w:t>
      </w:r>
    </w:p>
    <w:p w:rsidR="001C35BB" w:rsidRPr="001C35BB" w:rsidRDefault="001C35BB" w:rsidP="001C35BB">
      <w:pPr>
        <w:numPr>
          <w:ilvl w:val="0"/>
          <w:numId w:val="1"/>
        </w:numPr>
        <w:rPr>
          <w:rFonts w:ascii="Avenir Next Condensed Regular" w:hAnsi="Avenir Next Condensed Regular"/>
        </w:rPr>
      </w:pPr>
      <w:r w:rsidRPr="001C35BB">
        <w:rPr>
          <w:rFonts w:ascii="Avenir Next Condensed Regular" w:hAnsi="Avenir Next Condensed Regular" w:cs="Arial"/>
        </w:rPr>
        <w:t xml:space="preserve">For each Journal entry, you are to switch with your Journal Partner.  As the responder to the Journal, comment on the thoughts of the Journal owner in a paragraph.  Understand that you are analyzing the story, and commenting on thoughts; not analyzing how or why </w:t>
      </w:r>
      <w:proofErr w:type="gramStart"/>
      <w:r w:rsidRPr="001C35BB">
        <w:rPr>
          <w:rFonts w:ascii="Avenir Next Condensed Regular" w:hAnsi="Avenir Next Condensed Regular" w:cs="Arial"/>
        </w:rPr>
        <w:t>your</w:t>
      </w:r>
      <w:proofErr w:type="gramEnd"/>
      <w:r w:rsidRPr="001C35BB">
        <w:rPr>
          <w:rFonts w:ascii="Avenir Next Condensed Regular" w:hAnsi="Avenir Next Condensed Regular" w:cs="Arial"/>
        </w:rPr>
        <w:t xml:space="preserve"> Journal Partner wrote what he/she wrote.  Essentially, </w:t>
      </w:r>
      <w:r w:rsidRPr="001C35BB">
        <w:rPr>
          <w:rFonts w:ascii="Avenir Next Condensed Regular" w:hAnsi="Avenir Next Condensed Regular" w:cs="Arial"/>
          <w:i/>
        </w:rPr>
        <w:t>play nice.</w:t>
      </w:r>
    </w:p>
    <w:p w:rsidR="001C35BB" w:rsidRPr="001C35BB" w:rsidRDefault="001C35BB" w:rsidP="001C35BB">
      <w:pPr>
        <w:numPr>
          <w:ilvl w:val="0"/>
          <w:numId w:val="1"/>
        </w:numPr>
        <w:rPr>
          <w:rFonts w:ascii="Avenir Next Condensed Regular" w:hAnsi="Avenir Next Condensed Regular" w:cs="Arial"/>
        </w:rPr>
      </w:pPr>
      <w:r w:rsidRPr="001C35BB">
        <w:rPr>
          <w:rFonts w:ascii="Avenir Next Condensed Regular" w:hAnsi="Avenir Next Condensed Regular" w:cs="Arial"/>
        </w:rPr>
        <w:t xml:space="preserve">Turn in the completed Journal for credit.  </w:t>
      </w:r>
    </w:p>
    <w:p w:rsidR="001C35BB" w:rsidRPr="001C35BB" w:rsidRDefault="001C35BB" w:rsidP="001C35BB">
      <w:pPr>
        <w:numPr>
          <w:ilvl w:val="0"/>
          <w:numId w:val="1"/>
        </w:numPr>
        <w:rPr>
          <w:rFonts w:ascii="Avenir Next Condensed Regular" w:hAnsi="Avenir Next Condensed Regular" w:cs="Arial"/>
        </w:rPr>
      </w:pPr>
      <w:r w:rsidRPr="001C35BB">
        <w:rPr>
          <w:rFonts w:ascii="Avenir Next Condensed Regular" w:hAnsi="Avenir Next Condensed Regular" w:cs="Arial"/>
        </w:rPr>
        <w:t>Please turn in Journal Entry #1, prepared and ready for your partner to respond in class: ___</w:t>
      </w:r>
      <w:r w:rsidRPr="001C35BB">
        <w:rPr>
          <w:rFonts w:ascii="Avenir Next Condensed Regular" w:hAnsi="Avenir Next Condensed Regular" w:cs="Arial"/>
          <w:u w:val="single"/>
        </w:rPr>
        <w:t>November 30, 2015</w:t>
      </w:r>
      <w:r w:rsidRPr="001C35BB">
        <w:rPr>
          <w:rFonts w:ascii="Avenir Next Condensed Regular" w:hAnsi="Avenir Next Condensed Regular" w:cs="Arial"/>
        </w:rPr>
        <w:t>_</w:t>
      </w:r>
    </w:p>
    <w:p w:rsidR="001C35BB" w:rsidRPr="001C35BB" w:rsidRDefault="001C35BB" w:rsidP="001C35BB">
      <w:pPr>
        <w:pBdr>
          <w:bottom w:val="single" w:sz="12" w:space="1" w:color="auto"/>
        </w:pBdr>
        <w:rPr>
          <w:rFonts w:ascii="Avenir Next Condensed Regular" w:hAnsi="Avenir Next Condensed Regular" w:cs="Arial"/>
        </w:rPr>
      </w:pPr>
    </w:p>
    <w:p w:rsidR="001C35BB" w:rsidRPr="001C35BB" w:rsidRDefault="001C35BB" w:rsidP="001C35BB">
      <w:pPr>
        <w:rPr>
          <w:rFonts w:ascii="Avenir Next Condensed Regular" w:hAnsi="Avenir Next Condensed Regular" w:cs="Arial"/>
        </w:rPr>
      </w:pPr>
    </w:p>
    <w:p w:rsidR="001C35BB" w:rsidRPr="001C35BB" w:rsidRDefault="001C35BB" w:rsidP="001C35BB">
      <w:pPr>
        <w:jc w:val="center"/>
        <w:rPr>
          <w:rFonts w:ascii="Avenir Next Condensed Regular" w:hAnsi="Avenir Next Condensed Regular" w:cs="Arial"/>
          <w:u w:val="single"/>
        </w:rPr>
      </w:pPr>
      <w:r w:rsidRPr="001C35BB">
        <w:rPr>
          <w:rFonts w:ascii="Avenir Next Condensed Regular" w:hAnsi="Avenir Next Condensed Regular" w:cs="Arial"/>
          <w:u w:val="single"/>
        </w:rPr>
        <w:t>Journal Response Questions</w:t>
      </w:r>
    </w:p>
    <w:p w:rsidR="001C35BB" w:rsidRPr="001C35BB" w:rsidRDefault="001C35BB" w:rsidP="001C35BB">
      <w:pPr>
        <w:rPr>
          <w:rFonts w:ascii="Avenir Next Condensed Regular" w:hAnsi="Avenir Next Condensed Regular"/>
        </w:rPr>
      </w:pPr>
    </w:p>
    <w:p w:rsidR="001C35BB" w:rsidRPr="001C35BB" w:rsidRDefault="001C35BB" w:rsidP="001C35BB">
      <w:pPr>
        <w:rPr>
          <w:rFonts w:ascii="Avenir Next Condensed Regular" w:hAnsi="Avenir Next Condensed Regular"/>
        </w:rPr>
      </w:pPr>
    </w:p>
    <w:p w:rsidR="001C35BB" w:rsidRPr="001C35BB" w:rsidRDefault="001C35BB" w:rsidP="001C35BB">
      <w:pPr>
        <w:numPr>
          <w:ilvl w:val="0"/>
          <w:numId w:val="2"/>
        </w:numPr>
        <w:rPr>
          <w:rFonts w:ascii="Avenir Next Condensed Regular" w:hAnsi="Avenir Next Condensed Regular" w:cs="Arial"/>
          <w:lang/>
        </w:rPr>
      </w:pPr>
      <w:r w:rsidRPr="001C35BB">
        <w:rPr>
          <w:rFonts w:ascii="Avenir Next Condensed Regular" w:hAnsi="Avenir Next Condensed Regular" w:cs="Arial"/>
          <w:lang/>
        </w:rPr>
        <w:t>What do you think caused Chris to embark on his journey? (beginning of the novel)</w:t>
      </w:r>
    </w:p>
    <w:p w:rsidR="001C35BB" w:rsidRPr="001C35BB" w:rsidRDefault="001C35BB" w:rsidP="001C35BB">
      <w:pPr>
        <w:rPr>
          <w:rFonts w:ascii="Avenir Next Condensed Regular" w:hAnsi="Avenir Next Condensed Regular" w:cs="Arial"/>
          <w:lang/>
        </w:rPr>
      </w:pPr>
    </w:p>
    <w:p w:rsidR="001C35BB" w:rsidRPr="001C35BB" w:rsidRDefault="001C35BB" w:rsidP="001C35BB">
      <w:pPr>
        <w:numPr>
          <w:ilvl w:val="0"/>
          <w:numId w:val="2"/>
        </w:numPr>
        <w:rPr>
          <w:rFonts w:ascii="Avenir Next Condensed Regular" w:hAnsi="Avenir Next Condensed Regular" w:cs="Arial"/>
          <w:lang/>
        </w:rPr>
      </w:pPr>
      <w:r w:rsidRPr="001C35BB">
        <w:rPr>
          <w:rFonts w:ascii="Avenir Next Condensed Regular" w:hAnsi="Avenir Next Condensed Regular" w:cs="Arial"/>
          <w:lang/>
        </w:rPr>
        <w:t>What mistakes, if any, did Chris make before going to Alaska?</w:t>
      </w:r>
    </w:p>
    <w:p w:rsidR="001C35BB" w:rsidRPr="001C35BB" w:rsidRDefault="001C35BB" w:rsidP="001C35BB">
      <w:pPr>
        <w:rPr>
          <w:rFonts w:ascii="Avenir Next Condensed Regular" w:hAnsi="Avenir Next Condensed Regular" w:cs="Arial"/>
          <w:lang/>
        </w:rPr>
      </w:pPr>
    </w:p>
    <w:p w:rsidR="001C35BB" w:rsidRPr="001C35BB" w:rsidRDefault="001C35BB" w:rsidP="001C35BB">
      <w:pPr>
        <w:numPr>
          <w:ilvl w:val="0"/>
          <w:numId w:val="2"/>
        </w:numPr>
        <w:rPr>
          <w:rFonts w:ascii="Avenir Next Condensed Regular" w:hAnsi="Avenir Next Condensed Regular" w:cs="Arial"/>
          <w:lang/>
        </w:rPr>
      </w:pPr>
      <w:r w:rsidRPr="001C35BB">
        <w:rPr>
          <w:rFonts w:ascii="Avenir Next Condensed Regular" w:hAnsi="Avenir Next Condensed Regular" w:cs="Arial"/>
          <w:lang/>
        </w:rPr>
        <w:t>In a review of the book by Library Journal, one complaint about it was that Krakauer “never satisfactorily answers the question of whether McCandless was a noble, if misguided, idealist or a reckless narcissist who brought pain to his family.”  Which, in your opinion, was he?  Was he both?</w:t>
      </w:r>
    </w:p>
    <w:p w:rsidR="001C35BB" w:rsidRPr="001C35BB" w:rsidRDefault="001C35BB" w:rsidP="001C35BB">
      <w:pPr>
        <w:rPr>
          <w:rFonts w:ascii="Avenir Next Condensed Regular" w:hAnsi="Avenir Next Condensed Regular" w:cs="Arial"/>
          <w:lang/>
        </w:rPr>
      </w:pPr>
    </w:p>
    <w:p w:rsidR="001C35BB" w:rsidRPr="001C35BB" w:rsidRDefault="001C35BB" w:rsidP="001C35BB">
      <w:pPr>
        <w:numPr>
          <w:ilvl w:val="0"/>
          <w:numId w:val="2"/>
        </w:numPr>
        <w:tabs>
          <w:tab w:val="left" w:pos="360"/>
        </w:tabs>
        <w:rPr>
          <w:rFonts w:ascii="Avenir Next Condensed Regular" w:hAnsi="Avenir Next Condensed Regular" w:cs="Arial"/>
          <w:lang/>
        </w:rPr>
      </w:pPr>
      <w:proofErr w:type="spellStart"/>
      <w:r w:rsidRPr="001C35BB">
        <w:rPr>
          <w:rFonts w:ascii="Avenir Next Condensed Regular" w:hAnsi="Avenir Next Condensed Regular" w:cs="Arial"/>
          <w:bCs/>
        </w:rPr>
        <w:t>McCandless</w:t>
      </w:r>
      <w:proofErr w:type="spellEnd"/>
      <w:r w:rsidRPr="001C35BB">
        <w:rPr>
          <w:rFonts w:ascii="Avenir Next Condensed Regular" w:hAnsi="Avenir Next Condensed Regular" w:cs="Arial"/>
          <w:bCs/>
        </w:rPr>
        <w:t xml:space="preserve"> was also greatly influenced by Henry David Thoreau. What did he borrow from Thoreau’s interaction with nature? How did he differ from Thoreau?</w:t>
      </w:r>
    </w:p>
    <w:p w:rsidR="001C35BB" w:rsidRPr="001C35BB" w:rsidRDefault="001C35BB" w:rsidP="001C35BB">
      <w:pPr>
        <w:tabs>
          <w:tab w:val="left" w:pos="360"/>
        </w:tabs>
        <w:ind w:left="360"/>
        <w:rPr>
          <w:rFonts w:ascii="Avenir Next Condensed Regular" w:hAnsi="Avenir Next Condensed Regular" w:cs="Arial"/>
          <w:lang/>
        </w:rPr>
      </w:pPr>
    </w:p>
    <w:p w:rsidR="001C35BB" w:rsidRPr="001C35BB" w:rsidRDefault="001C35BB" w:rsidP="001C35BB">
      <w:pPr>
        <w:numPr>
          <w:ilvl w:val="0"/>
          <w:numId w:val="2"/>
        </w:numPr>
        <w:tabs>
          <w:tab w:val="left" w:pos="360"/>
        </w:tabs>
        <w:rPr>
          <w:rFonts w:ascii="Avenir Next Condensed Regular" w:hAnsi="Avenir Next Condensed Regular" w:cs="Arial"/>
          <w:lang/>
        </w:rPr>
      </w:pPr>
      <w:r w:rsidRPr="001C35BB">
        <w:rPr>
          <w:rFonts w:ascii="Avenir Next Condensed Regular" w:hAnsi="Avenir Next Condensed Regular" w:cs="Arial"/>
          <w:bCs/>
        </w:rPr>
        <w:t xml:space="preserve">The author claims that </w:t>
      </w:r>
      <w:r w:rsidRPr="001C35BB">
        <w:rPr>
          <w:rFonts w:ascii="Avenir Next Condensed Regular" w:hAnsi="Avenir Next Condensed Regular" w:cs="Arial"/>
          <w:bCs/>
          <w:i/>
          <w:iCs/>
        </w:rPr>
        <w:t>Into the Wild</w:t>
      </w:r>
      <w:r w:rsidRPr="001C35BB">
        <w:rPr>
          <w:rFonts w:ascii="Avenir Next Condensed Regular" w:hAnsi="Avenir Next Condensed Regular" w:cs="Arial"/>
          <w:bCs/>
          <w:iCs/>
        </w:rPr>
        <w:t xml:space="preserve"> </w:t>
      </w:r>
      <w:r w:rsidRPr="001C35BB">
        <w:rPr>
          <w:rFonts w:ascii="Avenir Next Condensed Regular" w:hAnsi="Avenir Next Condensed Regular" w:cs="Arial"/>
          <w:bCs/>
        </w:rPr>
        <w:t xml:space="preserve">is very much a story about a son’s relationship with his father. What conclusions did you make regarding </w:t>
      </w:r>
      <w:proofErr w:type="spellStart"/>
      <w:r w:rsidRPr="001C35BB">
        <w:rPr>
          <w:rFonts w:ascii="Avenir Next Condensed Regular" w:hAnsi="Avenir Next Condensed Regular" w:cs="Arial"/>
          <w:bCs/>
        </w:rPr>
        <w:t>McCandless’s</w:t>
      </w:r>
      <w:proofErr w:type="spellEnd"/>
      <w:r w:rsidRPr="001C35BB">
        <w:rPr>
          <w:rFonts w:ascii="Avenir Next Condensed Regular" w:hAnsi="Avenir Next Condensed Regular" w:cs="Arial"/>
          <w:bCs/>
        </w:rPr>
        <w:t xml:space="preserve"> response to his family? What did you learn about parental relationships from the narrative?</w:t>
      </w:r>
      <w:r w:rsidRPr="001C35BB">
        <w:rPr>
          <w:rFonts w:ascii="Avenir Next Condensed Regular" w:hAnsi="Avenir Next Condensed Regular"/>
          <w:bCs/>
        </w:rPr>
        <w:br w:type="page"/>
      </w:r>
    </w:p>
    <w:p w:rsidR="001C35BB" w:rsidRPr="001C35BB" w:rsidRDefault="001C35BB" w:rsidP="001C35BB">
      <w:pPr>
        <w:numPr>
          <w:ilvl w:val="0"/>
          <w:numId w:val="2"/>
        </w:numPr>
        <w:tabs>
          <w:tab w:val="left" w:pos="360"/>
        </w:tabs>
        <w:rPr>
          <w:rFonts w:ascii="Avenir Next Condensed Regular" w:hAnsi="Avenir Next Condensed Regular" w:cs="Arial"/>
          <w:lang/>
        </w:rPr>
      </w:pPr>
      <w:r w:rsidRPr="001C35BB">
        <w:rPr>
          <w:rFonts w:ascii="Avenir Next Condensed Regular" w:hAnsi="Avenir Next Condensed Regular" w:cs="Arial"/>
          <w:lang/>
        </w:rPr>
        <w:t xml:space="preserve">One Alaskan Park Ranger has made </w:t>
      </w:r>
      <w:r w:rsidRPr="001C35BB">
        <w:rPr>
          <w:rFonts w:ascii="Avenir Next Condensed Regular" w:hAnsi="Avenir Next Condensed Regular" w:cs="Arial"/>
          <w:lang/>
        </w:rPr>
        <w:fldChar w:fldCharType="begin"/>
      </w:r>
      <w:r w:rsidRPr="001C35BB">
        <w:rPr>
          <w:rFonts w:ascii="Avenir Next Condensed Regular" w:hAnsi="Avenir Next Condensed Regular" w:cs="Arial"/>
          <w:lang/>
        </w:rPr>
        <w:instrText xml:space="preserve"> HYPERLINK "http://nmge.gmu.edu/textandcommunity/2006/Peter_Christian_Response.pdf" </w:instrText>
      </w:r>
      <w:r w:rsidRPr="001C35BB">
        <w:rPr>
          <w:rFonts w:ascii="Avenir Next Condensed Regular" w:hAnsi="Avenir Next Condensed Regular" w:cs="Arial"/>
          <w:lang/>
        </w:rPr>
      </w:r>
      <w:r w:rsidRPr="001C35BB">
        <w:rPr>
          <w:rFonts w:ascii="Avenir Next Condensed Regular" w:hAnsi="Avenir Next Condensed Regular" w:cs="Arial"/>
          <w:lang/>
        </w:rPr>
        <w:fldChar w:fldCharType="separate"/>
      </w:r>
      <w:r w:rsidRPr="001C35BB">
        <w:rPr>
          <w:rFonts w:ascii="Avenir Next Condensed Regular" w:hAnsi="Avenir Next Condensed Regular" w:cs="Arial"/>
          <w:color w:val="0000FF"/>
          <w:lang/>
        </w:rPr>
        <w:t>some compa</w:t>
      </w:r>
      <w:r w:rsidRPr="001C35BB">
        <w:rPr>
          <w:rFonts w:ascii="Avenir Next Condensed Regular" w:hAnsi="Avenir Next Condensed Regular" w:cs="Arial"/>
          <w:color w:val="0000FF"/>
          <w:lang/>
        </w:rPr>
        <w:t>r</w:t>
      </w:r>
      <w:r w:rsidRPr="001C35BB">
        <w:rPr>
          <w:rFonts w:ascii="Avenir Next Condensed Regular" w:hAnsi="Avenir Next Condensed Regular" w:cs="Arial"/>
          <w:color w:val="0000FF"/>
          <w:lang/>
        </w:rPr>
        <w:t>ison</w:t>
      </w:r>
      <w:r w:rsidRPr="001C35BB">
        <w:rPr>
          <w:rFonts w:ascii="Avenir Next Condensed Regular" w:hAnsi="Avenir Next Condensed Regular" w:cs="Arial"/>
          <w:color w:val="0000FF"/>
          <w:lang/>
        </w:rPr>
        <w:t>s</w:t>
      </w:r>
      <w:r w:rsidRPr="001C35BB">
        <w:rPr>
          <w:rFonts w:ascii="Avenir Next Condensed Regular" w:hAnsi="Avenir Next Condensed Regular" w:cs="Arial"/>
          <w:lang/>
        </w:rPr>
        <w:fldChar w:fldCharType="end"/>
      </w:r>
      <w:r w:rsidRPr="001C35BB">
        <w:rPr>
          <w:rFonts w:ascii="Avenir Next Condensed Regular" w:hAnsi="Avenir Next Condensed Regular" w:cs="Arial"/>
          <w:lang/>
        </w:rPr>
        <w:t xml:space="preserve"> between himself and Chris.  He wrote:</w:t>
      </w:r>
    </w:p>
    <w:p w:rsidR="001C35BB" w:rsidRPr="001C35BB" w:rsidRDefault="001C35BB" w:rsidP="001C35BB">
      <w:pPr>
        <w:spacing w:before="100" w:beforeAutospacing="1" w:after="100" w:afterAutospacing="1"/>
        <w:ind w:left="360"/>
        <w:rPr>
          <w:rFonts w:ascii="Avenir Next Condensed Regular" w:hAnsi="Avenir Next Condensed Regular" w:cs="Arial"/>
          <w:i/>
          <w:sz w:val="22"/>
          <w:szCs w:val="22"/>
          <w:lang/>
        </w:rPr>
      </w:pPr>
      <w:r w:rsidRPr="001C35BB">
        <w:rPr>
          <w:rFonts w:ascii="Avenir Next Condensed Regular" w:hAnsi="Avenir Next Condensed Regular" w:cs="Arial"/>
          <w:i/>
          <w:sz w:val="22"/>
          <w:szCs w:val="22"/>
          <w:lang/>
        </w:rPr>
        <w:t xml:space="preserve">“Essentially, Chris McCandless committed suicide while I apprenticed myself to a career and a life that I wanted more badly than I can possibly describe in so short an essay. In the end I believe that the difference between us was that I wanted to live and Chris McCandless wanted to die (whether he realized it or not). The fact that he died in a compelling way doesn’t change that outcome. He might have made it work if he had respected the wilderness he was purported to have loved. But it is my belief that surviving in the wilderness is not what he had in mind. </w:t>
      </w:r>
    </w:p>
    <w:p w:rsidR="001C35BB" w:rsidRPr="001C35BB" w:rsidRDefault="001C35BB" w:rsidP="001C35BB">
      <w:pPr>
        <w:spacing w:before="100" w:beforeAutospacing="1" w:afterAutospacing="1"/>
        <w:ind w:left="360"/>
        <w:rPr>
          <w:rFonts w:ascii="Avenir Next Condensed Regular" w:hAnsi="Avenir Next Condensed Regular" w:cs="Arial"/>
          <w:i/>
          <w:sz w:val="22"/>
          <w:szCs w:val="22"/>
          <w:lang/>
        </w:rPr>
      </w:pPr>
      <w:r w:rsidRPr="001C35BB">
        <w:rPr>
          <w:rFonts w:ascii="Avenir Next Condensed Regular" w:hAnsi="Avenir Next Condensed Regular" w:cs="Arial"/>
          <w:i/>
          <w:sz w:val="22"/>
          <w:szCs w:val="22"/>
          <w:lang/>
        </w:rPr>
        <w:t>I did not start this essay to trash poor Chris McCandless. Not intentionally. It is sad that the boy had to die. The tragedy is that McCandless more than likely was suffering from mental illness and didn’t have to end his life the way he did. The fact that he chose Alaska’s wildlands to do it in speaks more to the fact that it makes a good story than to the fact that McCandless was heroic or somehow extraordinary. In the end, he was sadly ordinary in his disrespect for the land, the animals, the history, and the self-sufficiency ethos of Alaska, the Last Frontier.”</w:t>
      </w:r>
    </w:p>
    <w:p w:rsidR="001C35BB" w:rsidRPr="001C35BB" w:rsidRDefault="001C35BB" w:rsidP="001C35BB">
      <w:pPr>
        <w:spacing w:before="100" w:beforeAutospacing="1" w:after="100" w:afterAutospacing="1"/>
        <w:ind w:left="360"/>
        <w:rPr>
          <w:rFonts w:ascii="Avenir Next Condensed Regular" w:hAnsi="Avenir Next Condensed Regular" w:cs="Arial"/>
          <w:lang/>
        </w:rPr>
      </w:pPr>
      <w:r w:rsidRPr="001C35BB">
        <w:rPr>
          <w:rFonts w:ascii="Avenir Next Condensed Regular" w:hAnsi="Avenir Next Condensed Regular" w:cs="Arial"/>
          <w:lang/>
        </w:rPr>
        <w:t>Do you feel that McCandless was either mentally ill or suicidal?  Use evidence from the text.</w:t>
      </w:r>
    </w:p>
    <w:p w:rsidR="001C35BB" w:rsidRPr="001C35BB" w:rsidRDefault="001C35BB" w:rsidP="001C35BB">
      <w:pPr>
        <w:numPr>
          <w:ilvl w:val="0"/>
          <w:numId w:val="2"/>
        </w:numPr>
        <w:rPr>
          <w:rFonts w:ascii="Avenir Next Condensed Regular" w:hAnsi="Avenir Next Condensed Regular" w:cs="Arial"/>
        </w:rPr>
      </w:pPr>
      <w:r w:rsidRPr="001C35BB">
        <w:rPr>
          <w:rFonts w:ascii="Avenir Next Condensed Regular" w:hAnsi="Avenir Next Condensed Regular" w:cs="Arial"/>
          <w:bCs/>
        </w:rPr>
        <w:t xml:space="preserve"> </w:t>
      </w:r>
      <w:r w:rsidRPr="001C35BB">
        <w:rPr>
          <w:rStyle w:val="Emphasis"/>
          <w:rFonts w:ascii="Avenir Next Condensed Regular" w:hAnsi="Avenir Next Condensed Regular" w:cs="Arial"/>
          <w:i w:val="0"/>
        </w:rPr>
        <w:t xml:space="preserve">What is Truth? Where did you get your sense of Truth?  What is </w:t>
      </w:r>
      <w:proofErr w:type="spellStart"/>
      <w:r w:rsidRPr="001C35BB">
        <w:rPr>
          <w:rStyle w:val="Emphasis"/>
          <w:rFonts w:ascii="Avenir Next Condensed Regular" w:hAnsi="Avenir Next Condensed Regular" w:cs="Arial"/>
          <w:i w:val="0"/>
        </w:rPr>
        <w:t>McCandless’s</w:t>
      </w:r>
      <w:proofErr w:type="spellEnd"/>
      <w:r w:rsidRPr="001C35BB">
        <w:rPr>
          <w:rStyle w:val="Emphasis"/>
          <w:rFonts w:ascii="Avenir Next Condensed Regular" w:hAnsi="Avenir Next Condensed Regular" w:cs="Arial"/>
          <w:i w:val="0"/>
        </w:rPr>
        <w:t xml:space="preserve"> sense of Truth?  How do you know?</w:t>
      </w:r>
    </w:p>
    <w:p w:rsidR="001C35BB" w:rsidRPr="001C35BB" w:rsidRDefault="001C35BB" w:rsidP="001C35BB">
      <w:pPr>
        <w:rPr>
          <w:rFonts w:ascii="Avenir Next Condensed Regular" w:hAnsi="Avenir Next Condensed Regular" w:cs="Arial"/>
        </w:rPr>
      </w:pPr>
    </w:p>
    <w:p w:rsidR="001C35BB" w:rsidRPr="001C35BB" w:rsidRDefault="001C35BB" w:rsidP="001C35BB">
      <w:pPr>
        <w:numPr>
          <w:ilvl w:val="0"/>
          <w:numId w:val="2"/>
        </w:numPr>
        <w:rPr>
          <w:rFonts w:ascii="Avenir Next Condensed Regular" w:hAnsi="Avenir Next Condensed Regular" w:cs="Arial"/>
          <w:lang/>
        </w:rPr>
      </w:pPr>
      <w:r w:rsidRPr="001C35BB">
        <w:rPr>
          <w:rFonts w:ascii="Avenir Next Condensed Regular" w:hAnsi="Avenir Next Condensed Regular" w:cs="Arial"/>
          <w:lang/>
        </w:rPr>
        <w:t xml:space="preserve">What significance, if any, do you attach to the note Chris left in the margins of </w:t>
      </w:r>
      <w:r w:rsidRPr="001C35BB">
        <w:rPr>
          <w:rStyle w:val="Emphasis"/>
          <w:rFonts w:ascii="Avenir Next Condensed Regular" w:hAnsi="Avenir Next Condensed Regular" w:cs="Arial"/>
          <w:bCs/>
          <w:i w:val="0"/>
          <w:lang/>
        </w:rPr>
        <w:t>Dr. Zhivago</w:t>
      </w:r>
      <w:r w:rsidRPr="001C35BB">
        <w:rPr>
          <w:rFonts w:ascii="Avenir Next Condensed Regular" w:hAnsi="Avenir Next Condensed Regular" w:cs="Arial"/>
          <w:lang/>
        </w:rPr>
        <w:t>:  “Happiness only real when shared” as he neared the end of his life? (end of book, pg. 189)</w:t>
      </w:r>
    </w:p>
    <w:p w:rsidR="001C35BB" w:rsidRPr="001C35BB" w:rsidRDefault="001C35BB" w:rsidP="001C35BB">
      <w:pPr>
        <w:ind w:left="360"/>
        <w:rPr>
          <w:rFonts w:ascii="Avenir Next Condensed Regular" w:hAnsi="Avenir Next Condensed Regular" w:cs="Arial"/>
          <w:lang/>
        </w:rPr>
      </w:pPr>
    </w:p>
    <w:p w:rsidR="001C35BB" w:rsidRPr="001C35BB" w:rsidRDefault="001C35BB" w:rsidP="001C35BB">
      <w:pPr>
        <w:numPr>
          <w:ilvl w:val="0"/>
          <w:numId w:val="2"/>
        </w:numPr>
        <w:rPr>
          <w:rStyle w:val="Emphasis"/>
          <w:rFonts w:ascii="Avenir Next Condensed Regular" w:hAnsi="Avenir Next Condensed Regular" w:cs="Arial"/>
          <w:i w:val="0"/>
          <w:iCs w:val="0"/>
        </w:rPr>
      </w:pPr>
      <w:r w:rsidRPr="001C35BB">
        <w:rPr>
          <w:rStyle w:val="Emphasis"/>
          <w:rFonts w:ascii="Avenir Next Condensed Regular" w:hAnsi="Avenir Next Condensed Regular" w:cs="Arial"/>
          <w:i w:val="0"/>
        </w:rPr>
        <w:t xml:space="preserve">Interview your parents/ guardian about something they always wished they </w:t>
      </w:r>
      <w:proofErr w:type="gramStart"/>
      <w:r w:rsidRPr="001C35BB">
        <w:rPr>
          <w:rStyle w:val="Emphasis"/>
          <w:rFonts w:ascii="Avenir Next Condensed Regular" w:hAnsi="Avenir Next Condensed Regular" w:cs="Arial"/>
          <w:i w:val="0"/>
        </w:rPr>
        <w:t>would have</w:t>
      </w:r>
      <w:proofErr w:type="gramEnd"/>
      <w:r w:rsidRPr="001C35BB">
        <w:rPr>
          <w:rStyle w:val="Emphasis"/>
          <w:rFonts w:ascii="Avenir Next Condensed Regular" w:hAnsi="Avenir Next Condensed Regular" w:cs="Arial"/>
          <w:i w:val="0"/>
        </w:rPr>
        <w:t xml:space="preserve"> done. Find out why they haven’t done it? What stopped them?</w:t>
      </w:r>
    </w:p>
    <w:p w:rsidR="001C35BB" w:rsidRPr="001C35BB" w:rsidRDefault="001C35BB" w:rsidP="001C35BB">
      <w:pPr>
        <w:rPr>
          <w:rFonts w:ascii="Avenir Next Condensed Regular" w:hAnsi="Avenir Next Condensed Regular" w:cs="Arial"/>
        </w:rPr>
      </w:pPr>
    </w:p>
    <w:p w:rsidR="001C35BB" w:rsidRPr="001C35BB" w:rsidRDefault="001C35BB" w:rsidP="001C35BB">
      <w:pPr>
        <w:numPr>
          <w:ilvl w:val="0"/>
          <w:numId w:val="2"/>
        </w:numPr>
        <w:tabs>
          <w:tab w:val="left" w:pos="3360"/>
        </w:tabs>
        <w:rPr>
          <w:rStyle w:val="Emphasis"/>
          <w:rFonts w:ascii="Avenir Next Condensed Regular" w:hAnsi="Avenir Next Condensed Regular"/>
          <w:i w:val="0"/>
          <w:iCs w:val="0"/>
        </w:rPr>
      </w:pPr>
      <w:r w:rsidRPr="001C35BB">
        <w:rPr>
          <w:rStyle w:val="Emphasis"/>
          <w:rFonts w:ascii="Avenir Next Condensed Regular" w:hAnsi="Avenir Next Condensed Regular" w:cs="Arial"/>
          <w:i w:val="0"/>
        </w:rPr>
        <w:t xml:space="preserve"> At the end of the reading, </w:t>
      </w:r>
      <w:proofErr w:type="spellStart"/>
      <w:r w:rsidRPr="001C35BB">
        <w:rPr>
          <w:rStyle w:val="Emphasis"/>
          <w:rFonts w:ascii="Avenir Next Condensed Regular" w:hAnsi="Avenir Next Condensed Regular" w:cs="Arial"/>
          <w:i w:val="0"/>
        </w:rPr>
        <w:t>Krakauer</w:t>
      </w:r>
      <w:proofErr w:type="spellEnd"/>
      <w:r w:rsidRPr="001C35BB">
        <w:rPr>
          <w:rStyle w:val="Emphasis"/>
          <w:rFonts w:ascii="Avenir Next Condensed Regular" w:hAnsi="Avenir Next Condensed Regular" w:cs="Arial"/>
          <w:i w:val="0"/>
        </w:rPr>
        <w:t xml:space="preserve"> asserts that one reason adults have so much difficulty understanding </w:t>
      </w:r>
      <w:proofErr w:type="spellStart"/>
      <w:r w:rsidRPr="001C35BB">
        <w:rPr>
          <w:rStyle w:val="Emphasis"/>
          <w:rFonts w:ascii="Avenir Next Condensed Regular" w:hAnsi="Avenir Next Condensed Regular" w:cs="Arial"/>
          <w:i w:val="0"/>
        </w:rPr>
        <w:t>McCandless’s</w:t>
      </w:r>
      <w:proofErr w:type="spellEnd"/>
      <w:r w:rsidRPr="001C35BB">
        <w:rPr>
          <w:rStyle w:val="Emphasis"/>
          <w:rFonts w:ascii="Avenir Next Condensed Regular" w:hAnsi="Avenir Next Condensed Regular" w:cs="Arial"/>
          <w:i w:val="0"/>
        </w:rPr>
        <w:t xml:space="preserve"> actions is that they struggle “to recall how forcefully [they] were once buffeted by the passions and longings of youth.” To understand this observation, one must be able to define what “the passions and longings of youth” are. What do these passions and longings have to do with escape? With the natural world? And if one can recall such passions and longings, how might this change the way one looks at </w:t>
      </w:r>
      <w:proofErr w:type="spellStart"/>
      <w:r w:rsidRPr="001C35BB">
        <w:rPr>
          <w:rStyle w:val="Emphasis"/>
          <w:rFonts w:ascii="Avenir Next Condensed Regular" w:hAnsi="Avenir Next Condensed Regular" w:cs="Arial"/>
          <w:i w:val="0"/>
        </w:rPr>
        <w:t>McCandless’s</w:t>
      </w:r>
      <w:proofErr w:type="spellEnd"/>
      <w:r w:rsidRPr="001C35BB">
        <w:rPr>
          <w:rStyle w:val="Emphasis"/>
          <w:rFonts w:ascii="Avenir Next Condensed Regular" w:hAnsi="Avenir Next Condensed Regular" w:cs="Arial"/>
          <w:i w:val="0"/>
        </w:rPr>
        <w:t xml:space="preserve"> death?</w:t>
      </w:r>
    </w:p>
    <w:p w:rsidR="001C35BB" w:rsidRPr="001C35BB" w:rsidRDefault="001C35BB" w:rsidP="001C35BB">
      <w:pPr>
        <w:tabs>
          <w:tab w:val="left" w:pos="3360"/>
        </w:tabs>
        <w:ind w:left="360"/>
        <w:rPr>
          <w:rStyle w:val="Emphasis"/>
          <w:rFonts w:ascii="Avenir Next Condensed Regular" w:hAnsi="Avenir Next Condensed Regular" w:cs="Arial"/>
          <w:i w:val="0"/>
        </w:rPr>
      </w:pPr>
    </w:p>
    <w:p w:rsidR="001C35BB" w:rsidRPr="001C35BB" w:rsidRDefault="001C35BB" w:rsidP="001C35BB">
      <w:pPr>
        <w:tabs>
          <w:tab w:val="left" w:pos="3360"/>
        </w:tabs>
        <w:ind w:left="360"/>
        <w:rPr>
          <w:rStyle w:val="Emphasis"/>
          <w:rFonts w:ascii="Avenir Next Condensed Regular" w:hAnsi="Avenir Next Condensed Regular" w:cs="Arial"/>
          <w:i w:val="0"/>
        </w:rPr>
      </w:pPr>
    </w:p>
    <w:p w:rsidR="001C35BB" w:rsidRDefault="001C35BB" w:rsidP="001C35BB">
      <w:pPr>
        <w:pStyle w:val="NormalWeb"/>
        <w:rPr>
          <w:rFonts w:ascii="Avenir Next Condensed Regular" w:hAnsi="Avenir Next Condensed Regular"/>
        </w:rPr>
      </w:pPr>
    </w:p>
    <w:p w:rsidR="001C35BB" w:rsidRDefault="001C35BB" w:rsidP="001C35BB">
      <w:pPr>
        <w:pStyle w:val="NormalWeb"/>
        <w:rPr>
          <w:rFonts w:ascii="Avenir Next Condensed Regular" w:hAnsi="Avenir Next Condensed Regular"/>
        </w:rPr>
      </w:pPr>
    </w:p>
    <w:p w:rsidR="001C35BB" w:rsidRPr="001C35BB" w:rsidRDefault="001C35BB" w:rsidP="001C35BB">
      <w:pPr>
        <w:pStyle w:val="NormalWeb"/>
        <w:rPr>
          <w:rStyle w:val="Strong"/>
          <w:rFonts w:ascii="Avenir Next Condensed Regular" w:hAnsi="Avenir Next Condensed Regular" w:cs="Arial"/>
          <w:u w:val="single"/>
        </w:rPr>
      </w:pPr>
      <w:r w:rsidRPr="001C35BB">
        <w:rPr>
          <w:rStyle w:val="Strong"/>
          <w:rFonts w:ascii="Avenir Next Condensed Regular" w:hAnsi="Avenir Next Condensed Regular" w:cs="Arial"/>
          <w:u w:val="single"/>
        </w:rPr>
        <w:t>Sample Journal Entry</w:t>
      </w:r>
      <w:r w:rsidRPr="001C35BB">
        <w:rPr>
          <w:rFonts w:ascii="Avenir Next Condensed Regular" w:hAnsi="Avenir Next Condensed Regular" w:cs="Arial"/>
          <w:b/>
          <w:bCs/>
          <w:u w:val="single"/>
        </w:rPr>
        <w:br/>
      </w:r>
      <w:r w:rsidRPr="001C35BB">
        <w:rPr>
          <w:rFonts w:ascii="Avenir Next Condensed Regular" w:hAnsi="Avenir Next Condensed Regular" w:cs="Arial"/>
          <w:b/>
          <w:bCs/>
        </w:rPr>
        <w:t>Jimmy Neutron; October 17</w:t>
      </w:r>
      <w:r w:rsidRPr="001C35BB">
        <w:rPr>
          <w:rFonts w:ascii="Avenir Next Condensed Regular" w:hAnsi="Avenir Next Condensed Regular" w:cs="Arial"/>
          <w:b/>
          <w:bCs/>
          <w:vertAlign w:val="superscript"/>
        </w:rPr>
        <w:t>th</w:t>
      </w:r>
      <w:r w:rsidRPr="001C35BB">
        <w:rPr>
          <w:rFonts w:ascii="Avenir Next Condensed Regular" w:hAnsi="Avenir Next Condensed Regular" w:cs="Arial"/>
          <w:b/>
          <w:bCs/>
        </w:rPr>
        <w:t xml:space="preserve"> </w:t>
      </w:r>
    </w:p>
    <w:p w:rsidR="001C35BB" w:rsidRDefault="001C35BB" w:rsidP="001C35BB">
      <w:pPr>
        <w:pStyle w:val="NormalWeb"/>
        <w:spacing w:line="360" w:lineRule="auto"/>
        <w:rPr>
          <w:rStyle w:val="Strong"/>
          <w:rFonts w:ascii="Avenir Next Condensed Regular" w:hAnsi="Avenir Next Condensed Regular" w:cs="Arial"/>
          <w:b w:val="0"/>
          <w:sz w:val="20"/>
          <w:szCs w:val="20"/>
        </w:rPr>
      </w:pPr>
      <w:r w:rsidRPr="001C35BB">
        <w:rPr>
          <w:rStyle w:val="Strong"/>
          <w:rFonts w:ascii="Avenir Next Condensed Regular" w:hAnsi="Avenir Next Condensed Regular" w:cs="Arial"/>
          <w:b w:val="0"/>
          <w:sz w:val="20"/>
          <w:szCs w:val="20"/>
        </w:rPr>
        <w:t xml:space="preserve">As I begin to read the book, </w:t>
      </w:r>
      <w:r w:rsidRPr="001C35BB">
        <w:rPr>
          <w:rStyle w:val="Strong"/>
          <w:rFonts w:ascii="Avenir Next Condensed Regular" w:hAnsi="Avenir Next Condensed Regular" w:cs="Arial"/>
          <w:b w:val="0"/>
          <w:i/>
          <w:sz w:val="20"/>
          <w:szCs w:val="20"/>
        </w:rPr>
        <w:t>Into the Wild</w:t>
      </w:r>
      <w:r w:rsidRPr="001C35BB">
        <w:rPr>
          <w:rStyle w:val="Strong"/>
          <w:rFonts w:ascii="Avenir Next Condensed Regular" w:hAnsi="Avenir Next Condensed Regular" w:cs="Arial"/>
          <w:b w:val="0"/>
          <w:sz w:val="20"/>
          <w:szCs w:val="20"/>
        </w:rPr>
        <w:t xml:space="preserve">, I wonder exactly what caused Chris </w:t>
      </w:r>
      <w:proofErr w:type="spellStart"/>
      <w:r w:rsidRPr="001C35BB">
        <w:rPr>
          <w:rStyle w:val="Strong"/>
          <w:rFonts w:ascii="Avenir Next Condensed Regular" w:hAnsi="Avenir Next Condensed Regular" w:cs="Arial"/>
          <w:b w:val="0"/>
          <w:sz w:val="20"/>
          <w:szCs w:val="20"/>
        </w:rPr>
        <w:t>McCandless</w:t>
      </w:r>
      <w:proofErr w:type="spellEnd"/>
      <w:r w:rsidRPr="001C35BB">
        <w:rPr>
          <w:rStyle w:val="Strong"/>
          <w:rFonts w:ascii="Avenir Next Condensed Regular" w:hAnsi="Avenir Next Condensed Regular" w:cs="Arial"/>
          <w:b w:val="0"/>
          <w:sz w:val="20"/>
          <w:szCs w:val="20"/>
        </w:rPr>
        <w:t xml:space="preserve"> to embark on his journey.  Jon </w:t>
      </w:r>
      <w:proofErr w:type="spellStart"/>
      <w:r w:rsidRPr="001C35BB">
        <w:rPr>
          <w:rStyle w:val="Strong"/>
          <w:rFonts w:ascii="Avenir Next Condensed Regular" w:hAnsi="Avenir Next Condensed Regular" w:cs="Arial"/>
          <w:b w:val="0"/>
          <w:sz w:val="20"/>
          <w:szCs w:val="20"/>
        </w:rPr>
        <w:t>Krakauer</w:t>
      </w:r>
      <w:proofErr w:type="spellEnd"/>
      <w:r w:rsidRPr="001C35BB">
        <w:rPr>
          <w:rStyle w:val="Strong"/>
          <w:rFonts w:ascii="Avenir Next Condensed Regular" w:hAnsi="Avenir Next Condensed Regular" w:cs="Arial"/>
          <w:b w:val="0"/>
          <w:sz w:val="20"/>
          <w:szCs w:val="20"/>
        </w:rPr>
        <w:t xml:space="preserve"> challenges the reader in his Author’s Note at the beginning of the book, to question Chris’s motives.  As a result, his character must also be in question.  Knowing what I know about young adults, as I am one, it seems that he wasn’t prepared to go home after he graduated from college.  It could be possible that Chris was feeling the strain to conform to the rituals of college graduates: leave school, find a job, </w:t>
      </w:r>
      <w:proofErr w:type="gramStart"/>
      <w:r w:rsidRPr="001C35BB">
        <w:rPr>
          <w:rStyle w:val="Strong"/>
          <w:rFonts w:ascii="Avenir Next Condensed Regular" w:hAnsi="Avenir Next Condensed Regular" w:cs="Arial"/>
          <w:b w:val="0"/>
          <w:sz w:val="20"/>
          <w:szCs w:val="20"/>
        </w:rPr>
        <w:t>settle</w:t>
      </w:r>
      <w:proofErr w:type="gramEnd"/>
      <w:r w:rsidRPr="001C35BB">
        <w:rPr>
          <w:rStyle w:val="Strong"/>
          <w:rFonts w:ascii="Avenir Next Condensed Regular" w:hAnsi="Avenir Next Condensed Regular" w:cs="Arial"/>
          <w:b w:val="0"/>
          <w:sz w:val="20"/>
          <w:szCs w:val="20"/>
        </w:rPr>
        <w:t xml:space="preserve"> down.  In some cases, people who are unsuccessful at finding a job and becoming independent fear that they will be forced to regress by moving home.  In either case, I don’t think Chris was ready for life after college.  He doesn’t seem like he is one who wants to conform to the American way of living, or even worse, return to his family home and</w:t>
      </w:r>
      <w:r>
        <w:rPr>
          <w:rStyle w:val="Strong"/>
          <w:rFonts w:ascii="Avenir Next Condensed Regular" w:hAnsi="Avenir Next Condensed Regular" w:cs="Arial"/>
          <w:b w:val="0"/>
          <w:sz w:val="20"/>
          <w:szCs w:val="20"/>
        </w:rPr>
        <w:t xml:space="preserve"> wait out the job search.</w:t>
      </w:r>
    </w:p>
    <w:p w:rsidR="001C35BB" w:rsidRDefault="001C35BB" w:rsidP="001C35BB">
      <w:pPr>
        <w:pStyle w:val="NormalWeb"/>
        <w:spacing w:line="360" w:lineRule="auto"/>
        <w:rPr>
          <w:rStyle w:val="Strong"/>
          <w:rFonts w:ascii="Avenir Next Condensed Regular" w:hAnsi="Avenir Next Condensed Regular" w:cs="Arial"/>
          <w:b w:val="0"/>
          <w:sz w:val="20"/>
          <w:szCs w:val="20"/>
        </w:rPr>
      </w:pPr>
      <w:proofErr w:type="spellStart"/>
      <w:r w:rsidRPr="001C35BB">
        <w:rPr>
          <w:rStyle w:val="Strong"/>
          <w:rFonts w:ascii="Avenir Next Condensed Regular" w:hAnsi="Avenir Next Condensed Regular" w:cs="Arial"/>
          <w:b w:val="0"/>
          <w:sz w:val="20"/>
          <w:szCs w:val="20"/>
        </w:rPr>
        <w:t>Krakauer</w:t>
      </w:r>
      <w:proofErr w:type="spellEnd"/>
      <w:r w:rsidRPr="001C35BB">
        <w:rPr>
          <w:rStyle w:val="Strong"/>
          <w:rFonts w:ascii="Avenir Next Condensed Regular" w:hAnsi="Avenir Next Condensed Regular" w:cs="Arial"/>
          <w:b w:val="0"/>
          <w:sz w:val="20"/>
          <w:szCs w:val="20"/>
        </w:rPr>
        <w:t xml:space="preserve"> suggests on the second page of the Author’s Note that he comes to wonder a different motive.  He questions if </w:t>
      </w:r>
      <w:proofErr w:type="spellStart"/>
      <w:r w:rsidRPr="001C35BB">
        <w:rPr>
          <w:rStyle w:val="Strong"/>
          <w:rFonts w:ascii="Avenir Next Condensed Regular" w:hAnsi="Avenir Next Condensed Regular" w:cs="Arial"/>
          <w:b w:val="0"/>
          <w:sz w:val="20"/>
          <w:szCs w:val="20"/>
        </w:rPr>
        <w:t>McCandless</w:t>
      </w:r>
      <w:proofErr w:type="spellEnd"/>
      <w:r w:rsidRPr="001C35BB">
        <w:rPr>
          <w:rStyle w:val="Strong"/>
          <w:rFonts w:ascii="Avenir Next Condensed Regular" w:hAnsi="Avenir Next Condensed Regular" w:cs="Arial"/>
          <w:b w:val="0"/>
          <w:sz w:val="20"/>
          <w:szCs w:val="20"/>
        </w:rPr>
        <w:t xml:space="preserve"> was in the grip of the wilderness.  To further explain, maybe </w:t>
      </w:r>
      <w:proofErr w:type="spellStart"/>
      <w:proofErr w:type="gramStart"/>
      <w:r w:rsidRPr="001C35BB">
        <w:rPr>
          <w:rStyle w:val="Strong"/>
          <w:rFonts w:ascii="Avenir Next Condensed Regular" w:hAnsi="Avenir Next Condensed Regular" w:cs="Arial"/>
          <w:b w:val="0"/>
          <w:sz w:val="20"/>
          <w:szCs w:val="20"/>
        </w:rPr>
        <w:t>McCandless</w:t>
      </w:r>
      <w:proofErr w:type="spellEnd"/>
      <w:r w:rsidRPr="001C35BB">
        <w:rPr>
          <w:rStyle w:val="Strong"/>
          <w:rFonts w:ascii="Avenir Next Condensed Regular" w:hAnsi="Avenir Next Condensed Regular" w:cs="Arial"/>
          <w:b w:val="0"/>
          <w:sz w:val="20"/>
          <w:szCs w:val="20"/>
        </w:rPr>
        <w:t xml:space="preserve"> was drawn by his adventurous side to go off into nature</w:t>
      </w:r>
      <w:proofErr w:type="gramEnd"/>
      <w:r w:rsidRPr="001C35BB">
        <w:rPr>
          <w:rStyle w:val="Strong"/>
          <w:rFonts w:ascii="Avenir Next Condensed Regular" w:hAnsi="Avenir Next Condensed Regular" w:cs="Arial"/>
          <w:b w:val="0"/>
          <w:sz w:val="20"/>
          <w:szCs w:val="20"/>
        </w:rPr>
        <w:t xml:space="preserve">.  Demonstrating a Thoreau-like character, </w:t>
      </w:r>
      <w:proofErr w:type="spellStart"/>
      <w:r w:rsidRPr="001C35BB">
        <w:rPr>
          <w:rStyle w:val="Strong"/>
          <w:rFonts w:ascii="Avenir Next Condensed Regular" w:hAnsi="Avenir Next Condensed Regular" w:cs="Arial"/>
          <w:b w:val="0"/>
          <w:sz w:val="20"/>
          <w:szCs w:val="20"/>
        </w:rPr>
        <w:t>McCandless</w:t>
      </w:r>
      <w:proofErr w:type="spellEnd"/>
      <w:r w:rsidRPr="001C35BB">
        <w:rPr>
          <w:rStyle w:val="Strong"/>
          <w:rFonts w:ascii="Avenir Next Condensed Regular" w:hAnsi="Avenir Next Condensed Regular" w:cs="Arial"/>
          <w:b w:val="0"/>
          <w:sz w:val="20"/>
          <w:szCs w:val="20"/>
        </w:rPr>
        <w:t xml:space="preserve"> may have wanted to get personal with nature, maybe as a way to find out who he truly is.  Erik Erikson, a psychologist of the 20</w:t>
      </w:r>
      <w:r w:rsidRPr="001C35BB">
        <w:rPr>
          <w:rStyle w:val="Strong"/>
          <w:rFonts w:ascii="Avenir Next Condensed Regular" w:hAnsi="Avenir Next Condensed Regular" w:cs="Arial"/>
          <w:b w:val="0"/>
          <w:sz w:val="20"/>
          <w:szCs w:val="20"/>
          <w:vertAlign w:val="superscript"/>
        </w:rPr>
        <w:t>th</w:t>
      </w:r>
      <w:r w:rsidRPr="001C35BB">
        <w:rPr>
          <w:rStyle w:val="Strong"/>
          <w:rFonts w:ascii="Avenir Next Condensed Regular" w:hAnsi="Avenir Next Condensed Regular" w:cs="Arial"/>
          <w:b w:val="0"/>
          <w:sz w:val="20"/>
          <w:szCs w:val="20"/>
        </w:rPr>
        <w:t xml:space="preserve"> century, identifies the adolescent to young adult developmental stage as a time of finding one’s true identity.  Maybe </w:t>
      </w:r>
      <w:proofErr w:type="spellStart"/>
      <w:r w:rsidRPr="001C35BB">
        <w:rPr>
          <w:rStyle w:val="Strong"/>
          <w:rFonts w:ascii="Avenir Next Condensed Regular" w:hAnsi="Avenir Next Condensed Regular" w:cs="Arial"/>
          <w:b w:val="0"/>
          <w:sz w:val="20"/>
          <w:szCs w:val="20"/>
        </w:rPr>
        <w:t>McCandless</w:t>
      </w:r>
      <w:proofErr w:type="spellEnd"/>
      <w:r w:rsidRPr="001C35BB">
        <w:rPr>
          <w:rStyle w:val="Strong"/>
          <w:rFonts w:ascii="Avenir Next Condensed Regular" w:hAnsi="Avenir Next Condensed Regular" w:cs="Arial"/>
          <w:b w:val="0"/>
          <w:sz w:val="20"/>
          <w:szCs w:val="20"/>
        </w:rPr>
        <w:t xml:space="preserve"> is still in that stage, and feels that the wilderness is a place where he can truly come to understand who he is, and what he wants to live for.</w:t>
      </w:r>
    </w:p>
    <w:p w:rsidR="001C35BB" w:rsidRDefault="001C35BB" w:rsidP="001C35BB">
      <w:pPr>
        <w:pStyle w:val="NormalWeb"/>
        <w:spacing w:line="360" w:lineRule="auto"/>
        <w:rPr>
          <w:rStyle w:val="Strong"/>
          <w:rFonts w:ascii="Avenir Next Condensed Regular" w:hAnsi="Avenir Next Condensed Regular" w:cs="Arial"/>
          <w:b w:val="0"/>
          <w:sz w:val="20"/>
          <w:szCs w:val="20"/>
        </w:rPr>
      </w:pPr>
      <w:r w:rsidRPr="001C35BB">
        <w:rPr>
          <w:rStyle w:val="Strong"/>
          <w:rFonts w:ascii="Avenir Next Condensed Regular" w:hAnsi="Avenir Next Condensed Regular" w:cs="Arial"/>
          <w:b w:val="0"/>
          <w:sz w:val="20"/>
          <w:szCs w:val="20"/>
        </w:rPr>
        <w:t xml:space="preserve">Nevertheless, </w:t>
      </w:r>
      <w:proofErr w:type="spellStart"/>
      <w:r w:rsidRPr="001C35BB">
        <w:rPr>
          <w:rStyle w:val="Strong"/>
          <w:rFonts w:ascii="Avenir Next Condensed Regular" w:hAnsi="Avenir Next Condensed Regular" w:cs="Arial"/>
          <w:b w:val="0"/>
          <w:sz w:val="20"/>
          <w:szCs w:val="20"/>
        </w:rPr>
        <w:t>McCandless</w:t>
      </w:r>
      <w:proofErr w:type="spellEnd"/>
      <w:r w:rsidRPr="001C35BB">
        <w:rPr>
          <w:rStyle w:val="Strong"/>
          <w:rFonts w:ascii="Avenir Next Condensed Regular" w:hAnsi="Avenir Next Condensed Regular" w:cs="Arial"/>
          <w:b w:val="0"/>
          <w:sz w:val="20"/>
          <w:szCs w:val="20"/>
        </w:rPr>
        <w:t xml:space="preserve"> made the decision to go off on his own, leaving his family in the dark.  Obviously, at least from what I know at this point in the book, his choice was deadly.  What I am most curious to find out is whether </w:t>
      </w:r>
      <w:proofErr w:type="spellStart"/>
      <w:r w:rsidRPr="001C35BB">
        <w:rPr>
          <w:rStyle w:val="Strong"/>
          <w:rFonts w:ascii="Avenir Next Condensed Regular" w:hAnsi="Avenir Next Condensed Regular" w:cs="Arial"/>
          <w:b w:val="0"/>
          <w:sz w:val="20"/>
          <w:szCs w:val="20"/>
        </w:rPr>
        <w:t>McCandless</w:t>
      </w:r>
      <w:proofErr w:type="spellEnd"/>
      <w:r w:rsidRPr="001C35BB">
        <w:rPr>
          <w:rStyle w:val="Strong"/>
          <w:rFonts w:ascii="Avenir Next Condensed Regular" w:hAnsi="Avenir Next Condensed Regular" w:cs="Arial"/>
          <w:b w:val="0"/>
          <w:sz w:val="20"/>
          <w:szCs w:val="20"/>
        </w:rPr>
        <w:t xml:space="preserve"> sees his death as a disappointment, or whether he comes to accept his choices because that was what he wanted all along.  Of course, I may need to answer whether his choice was deliberate in order to fully comprehend why he embarked on such a dangerous journey.</w:t>
      </w:r>
    </w:p>
    <w:p w:rsidR="001C35BB" w:rsidRDefault="001C35BB" w:rsidP="001C35BB">
      <w:pPr>
        <w:pStyle w:val="NormalWeb"/>
        <w:contextualSpacing/>
        <w:rPr>
          <w:rStyle w:val="Strong"/>
          <w:rFonts w:ascii="Avenir Next Condensed Regular" w:hAnsi="Avenir Next Condensed Regular" w:cs="Arial"/>
          <w:b w:val="0"/>
          <w:sz w:val="20"/>
          <w:szCs w:val="20"/>
        </w:rPr>
      </w:pPr>
      <w:r w:rsidRPr="001C35BB">
        <w:rPr>
          <w:rStyle w:val="Strong"/>
          <w:rFonts w:ascii="Avenir Next Condensed Regular" w:hAnsi="Avenir Next Condensed Regular" w:cs="Arial"/>
          <w:u w:val="single"/>
        </w:rPr>
        <w:t>Response:</w:t>
      </w:r>
    </w:p>
    <w:p w:rsidR="001C35BB" w:rsidRPr="001C35BB" w:rsidRDefault="001C35BB" w:rsidP="001C35BB">
      <w:pPr>
        <w:pStyle w:val="NormalWeb"/>
        <w:contextualSpacing/>
        <w:rPr>
          <w:rStyle w:val="Strong"/>
          <w:rFonts w:ascii="Avenir Next Condensed Regular" w:hAnsi="Avenir Next Condensed Regular" w:cs="Arial"/>
          <w:b w:val="0"/>
          <w:sz w:val="20"/>
          <w:szCs w:val="20"/>
        </w:rPr>
      </w:pPr>
      <w:r w:rsidRPr="001C35BB">
        <w:rPr>
          <w:rStyle w:val="Strong"/>
          <w:rFonts w:ascii="Avenir Next Condensed Regular" w:hAnsi="Avenir Next Condensed Regular" w:cs="Arial"/>
        </w:rPr>
        <w:t xml:space="preserve">Dora D. </w:t>
      </w:r>
      <w:proofErr w:type="spellStart"/>
      <w:r w:rsidRPr="001C35BB">
        <w:rPr>
          <w:rStyle w:val="Strong"/>
          <w:rFonts w:ascii="Avenir Next Condensed Regular" w:hAnsi="Avenir Next Condensed Regular" w:cs="Arial"/>
        </w:rPr>
        <w:t>Explora</w:t>
      </w:r>
      <w:proofErr w:type="spellEnd"/>
      <w:r w:rsidRPr="001C35BB">
        <w:rPr>
          <w:rStyle w:val="Strong"/>
          <w:rFonts w:ascii="Avenir Next Condensed Regular" w:hAnsi="Avenir Next Condensed Regular" w:cs="Arial"/>
        </w:rPr>
        <w:t>; October 20</w:t>
      </w:r>
      <w:r w:rsidRPr="001C35BB">
        <w:rPr>
          <w:rStyle w:val="Strong"/>
          <w:rFonts w:ascii="Avenir Next Condensed Regular" w:hAnsi="Avenir Next Condensed Regular" w:cs="Arial"/>
          <w:vertAlign w:val="superscript"/>
        </w:rPr>
        <w:t>th</w:t>
      </w:r>
      <w:r w:rsidRPr="001C35BB">
        <w:rPr>
          <w:rStyle w:val="Strong"/>
          <w:rFonts w:ascii="Avenir Next Condensed Regular" w:hAnsi="Avenir Next Condensed Regular" w:cs="Arial"/>
        </w:rPr>
        <w:t xml:space="preserve"> </w:t>
      </w:r>
    </w:p>
    <w:p w:rsidR="00E94D0B" w:rsidRPr="001C35BB" w:rsidRDefault="001C35BB" w:rsidP="001C35BB">
      <w:pPr>
        <w:pStyle w:val="NormalWeb"/>
        <w:spacing w:line="360" w:lineRule="auto"/>
        <w:rPr>
          <w:rFonts w:ascii="Avenir Next Condensed Regular" w:hAnsi="Avenir Next Condensed Regular"/>
        </w:rPr>
      </w:pPr>
      <w:r w:rsidRPr="001C35BB">
        <w:rPr>
          <w:rStyle w:val="Strong"/>
          <w:rFonts w:ascii="Avenir Next Condensed Regular" w:hAnsi="Avenir Next Condensed Regular" w:cs="Arial"/>
          <w:b w:val="0"/>
          <w:sz w:val="20"/>
          <w:szCs w:val="20"/>
        </w:rPr>
        <w:t xml:space="preserve">Jimmy makes several good points in his journal reflection.  I also questioned if </w:t>
      </w:r>
      <w:proofErr w:type="spellStart"/>
      <w:r w:rsidRPr="001C35BB">
        <w:rPr>
          <w:rStyle w:val="Strong"/>
          <w:rFonts w:ascii="Avenir Next Condensed Regular" w:hAnsi="Avenir Next Condensed Regular" w:cs="Arial"/>
          <w:b w:val="0"/>
          <w:sz w:val="20"/>
          <w:szCs w:val="20"/>
        </w:rPr>
        <w:t>McCandless’s</w:t>
      </w:r>
      <w:proofErr w:type="spellEnd"/>
      <w:r w:rsidRPr="001C35BB">
        <w:rPr>
          <w:rStyle w:val="Strong"/>
          <w:rFonts w:ascii="Avenir Next Condensed Regular" w:hAnsi="Avenir Next Condensed Regular" w:cs="Arial"/>
          <w:b w:val="0"/>
          <w:sz w:val="20"/>
          <w:szCs w:val="20"/>
        </w:rPr>
        <w:t xml:space="preserve"> choice to give his savings to OXFAM and leave his family behind was some sort of demonstration of his frustration with the world.  He couldn’t have been prepared to leave the comfort of his college experience and enter a new phase in life.  I know that I am also scared about the process of leaving my friends here in Bath, and going to college.  I completely agree with </w:t>
      </w:r>
      <w:proofErr w:type="gramStart"/>
      <w:r w:rsidRPr="001C35BB">
        <w:rPr>
          <w:rStyle w:val="Strong"/>
          <w:rFonts w:ascii="Avenir Next Condensed Regular" w:hAnsi="Avenir Next Condensed Regular" w:cs="Arial"/>
          <w:b w:val="0"/>
          <w:sz w:val="20"/>
          <w:szCs w:val="20"/>
        </w:rPr>
        <w:t>Jimmy</w:t>
      </w:r>
      <w:proofErr w:type="gramEnd"/>
      <w:r w:rsidRPr="001C35BB">
        <w:rPr>
          <w:rStyle w:val="Strong"/>
          <w:rFonts w:ascii="Avenir Next Condensed Regular" w:hAnsi="Avenir Next Condensed Regular" w:cs="Arial"/>
          <w:b w:val="0"/>
          <w:sz w:val="20"/>
          <w:szCs w:val="20"/>
        </w:rPr>
        <w:t xml:space="preserve"> as </w:t>
      </w:r>
      <w:proofErr w:type="spellStart"/>
      <w:r w:rsidRPr="001C35BB">
        <w:rPr>
          <w:rStyle w:val="Strong"/>
          <w:rFonts w:ascii="Avenir Next Condensed Regular" w:hAnsi="Avenir Next Condensed Regular" w:cs="Arial"/>
          <w:b w:val="0"/>
          <w:sz w:val="20"/>
          <w:szCs w:val="20"/>
        </w:rPr>
        <w:t>McCandless’s</w:t>
      </w:r>
      <w:proofErr w:type="spellEnd"/>
      <w:r w:rsidRPr="001C35BB">
        <w:rPr>
          <w:rStyle w:val="Strong"/>
          <w:rFonts w:ascii="Avenir Next Condensed Regular" w:hAnsi="Avenir Next Condensed Regular" w:cs="Arial"/>
          <w:b w:val="0"/>
          <w:sz w:val="20"/>
          <w:szCs w:val="20"/>
        </w:rPr>
        <w:t xml:space="preserve"> behavior must be a result of his “fear of becoming independent,” as Jimmy stated in his entry.  While it is exciting to become my own person, and experience the world outside of this small town, there are some concerns I have about what exactly it will be like.  </w:t>
      </w:r>
    </w:p>
    <w:sectPr w:rsidR="00E94D0B" w:rsidRPr="001C35BB" w:rsidSect="00E94D0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venir Next Condensed Regular">
    <w:panose1 w:val="020B0506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2D1D"/>
    <w:multiLevelType w:val="hybridMultilevel"/>
    <w:tmpl w:val="55B09330"/>
    <w:lvl w:ilvl="0" w:tplc="22F0C0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03B27A6"/>
    <w:multiLevelType w:val="hybridMultilevel"/>
    <w:tmpl w:val="726E6A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C35BB"/>
    <w:rsid w:val="001C35B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BB"/>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qFormat/>
    <w:rsid w:val="001C35BB"/>
    <w:rPr>
      <w:i/>
      <w:iCs/>
    </w:rPr>
  </w:style>
  <w:style w:type="paragraph" w:styleId="NormalWeb">
    <w:name w:val="Normal (Web)"/>
    <w:basedOn w:val="Normal"/>
    <w:rsid w:val="001C35BB"/>
    <w:pPr>
      <w:spacing w:before="100" w:beforeAutospacing="1" w:after="100" w:afterAutospacing="1"/>
    </w:pPr>
    <w:rPr>
      <w:color w:val="000000"/>
    </w:rPr>
  </w:style>
  <w:style w:type="character" w:styleId="Strong">
    <w:name w:val="Strong"/>
    <w:basedOn w:val="DefaultParagraphFont"/>
    <w:qFormat/>
    <w:rsid w:val="001C35BB"/>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1069</Words>
  <Characters>6096</Characters>
  <Application>Microsoft Macintosh Word</Application>
  <DocSecurity>0</DocSecurity>
  <Lines>50</Lines>
  <Paragraphs>12</Paragraphs>
  <ScaleCrop>false</ScaleCrop>
  <LinksUpToDate>false</LinksUpToDate>
  <CharactersWithSpaces>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Reed</dc:creator>
  <cp:keywords/>
  <cp:lastModifiedBy>Kari Reed</cp:lastModifiedBy>
  <cp:revision>1</cp:revision>
  <dcterms:created xsi:type="dcterms:W3CDTF">2015-11-19T23:35:00Z</dcterms:created>
  <dcterms:modified xsi:type="dcterms:W3CDTF">2015-11-19T23:46:00Z</dcterms:modified>
</cp:coreProperties>
</file>